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32E6" w14:textId="34189963" w:rsidR="0001731E" w:rsidRDefault="0001731E" w:rsidP="0001731E">
      <w:r>
        <w:t xml:space="preserve">Job Aid to </w:t>
      </w:r>
      <w:r w:rsidRPr="0001731E">
        <w:t>Run</w:t>
      </w:r>
      <w:r>
        <w:t xml:space="preserve"> Detail</w:t>
      </w:r>
      <w:r w:rsidRPr="0001731E">
        <w:t xml:space="preserve"> Depreciation Reports</w:t>
      </w:r>
    </w:p>
    <w:p w14:paraId="297B51F9" w14:textId="6C621434" w:rsidR="0001731E" w:rsidRPr="0001731E" w:rsidRDefault="0001731E" w:rsidP="0001731E">
      <w:pPr>
        <w:rPr>
          <w:b/>
          <w:bCs/>
          <w:color w:val="0070C0"/>
        </w:rPr>
      </w:pPr>
      <w:r w:rsidRPr="0001731E">
        <w:rPr>
          <w:b/>
          <w:bCs/>
          <w:color w:val="0070C0"/>
        </w:rPr>
        <w:t>Please export this to Excel.  The PDF is not the best tool for identifying inventory issues.</w:t>
      </w:r>
    </w:p>
    <w:p w14:paraId="17B4587B" w14:textId="54975C13" w:rsidR="0001731E" w:rsidRDefault="0001731E" w:rsidP="0001731E">
      <w:r w:rsidRPr="0001731E">
        <w:t xml:space="preserve">To create a depreciation </w:t>
      </w:r>
      <w:proofErr w:type="gramStart"/>
      <w:r w:rsidRPr="0001731E">
        <w:t>report</w:t>
      </w:r>
      <w:proofErr w:type="gramEnd"/>
      <w:r w:rsidRPr="0001731E">
        <w:t xml:space="preserve"> go to Reports » Depreciation. Make the necessary information selections then click ‘Open Report’. The fiscal year defaults to the last Inventory fiscal year that was closed.</w:t>
      </w:r>
    </w:p>
    <w:p w14:paraId="37D797D0" w14:textId="77777777" w:rsidR="009F66C2" w:rsidRDefault="009F66C2" w:rsidP="0001731E"/>
    <w:p w14:paraId="203F758B" w14:textId="5E2FDF37" w:rsidR="009F66C2" w:rsidRPr="0001731E" w:rsidRDefault="009F66C2" w:rsidP="0001731E">
      <w:r w:rsidRPr="009F66C2">
        <w:drawing>
          <wp:inline distT="0" distB="0" distL="0" distR="0" wp14:anchorId="6D932F29" wp14:editId="2EBE6234">
            <wp:extent cx="5943600" cy="3387090"/>
            <wp:effectExtent l="0" t="0" r="0" b="3810"/>
            <wp:docPr id="19839929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92975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EDADA" w14:textId="77777777" w:rsidR="00EB6766" w:rsidRDefault="00EB6766"/>
    <w:sectPr w:rsidR="00EB6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1E"/>
    <w:rsid w:val="0001731E"/>
    <w:rsid w:val="00222FB9"/>
    <w:rsid w:val="003D6864"/>
    <w:rsid w:val="00683756"/>
    <w:rsid w:val="008722A7"/>
    <w:rsid w:val="009F66C2"/>
    <w:rsid w:val="00D01175"/>
    <w:rsid w:val="00D12F7E"/>
    <w:rsid w:val="00EB6766"/>
    <w:rsid w:val="00F7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22E39"/>
  <w15:chartTrackingRefBased/>
  <w15:docId w15:val="{B159F4CD-5919-41C0-9D3F-623CBEFC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3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286</Characters>
  <Application>Microsoft Office Word</Application>
  <DocSecurity>0</DocSecurity>
  <Lines>8</Lines>
  <Paragraphs>3</Paragraphs>
  <ScaleCrop>false</ScaleCrop>
  <Company>JAC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McCall, Nona</dc:creator>
  <cp:keywords/>
  <dc:description/>
  <cp:lastModifiedBy>McCall, Nona</cp:lastModifiedBy>
  <cp:revision>2</cp:revision>
  <dcterms:created xsi:type="dcterms:W3CDTF">2025-08-08T19:10:00Z</dcterms:created>
  <dcterms:modified xsi:type="dcterms:W3CDTF">2025-08-08T19:29:00Z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a2a8b1db-a2f7-4d1f-995a-9ffdb21d5e26</vt:lpwstr>
  </property>
</Properties>
</file>